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67214" w:rsidRPr="00C6721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Предоставление сведений государственного фонда данных земли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B00ED6" w:rsidRDefault="00E167E8" w:rsidP="00B00ED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15 апреля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C67214" w:rsidRP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Предоставление сведений государственного фонда данных земли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C67214">
        <w:rPr>
          <w:rFonts w:cs="Times New Roman"/>
          <w:sz w:val="28"/>
          <w:szCs w:val="28"/>
        </w:rPr>
        <w:t>главный специалист-эксперт Александровского</w:t>
      </w:r>
      <w:r>
        <w:rPr>
          <w:rFonts w:cs="Times New Roman"/>
          <w:sz w:val="28"/>
          <w:szCs w:val="28"/>
        </w:rPr>
        <w:t xml:space="preserve"> отдела</w:t>
      </w:r>
      <w:r w:rsidR="00B00E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C67214">
        <w:rPr>
          <w:rFonts w:cs="Times New Roman"/>
          <w:sz w:val="28"/>
          <w:szCs w:val="28"/>
        </w:rPr>
        <w:t>Дьяконова Светлана Валентиновна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C67214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до 1</w:t>
      </w:r>
      <w:r w:rsidR="00C67214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>
        <w:rPr>
          <w:rFonts w:cs="Times New Roman"/>
          <w:sz w:val="28"/>
          <w:szCs w:val="28"/>
        </w:rPr>
        <w:t xml:space="preserve">8 </w:t>
      </w:r>
      <w:r w:rsidRPr="00B13F25">
        <w:rPr>
          <w:rFonts w:cs="Times New Roman"/>
          <w:sz w:val="28"/>
          <w:szCs w:val="28"/>
        </w:rPr>
        <w:t>(492</w:t>
      </w:r>
      <w:r w:rsidR="00C67214">
        <w:rPr>
          <w:rFonts w:cs="Times New Roman"/>
          <w:sz w:val="28"/>
          <w:szCs w:val="28"/>
        </w:rPr>
        <w:t>44</w:t>
      </w:r>
      <w:r w:rsidRPr="00B13F25">
        <w:rPr>
          <w:rFonts w:cs="Times New Roman"/>
          <w:sz w:val="28"/>
          <w:szCs w:val="28"/>
        </w:rPr>
        <w:t xml:space="preserve">) </w:t>
      </w:r>
      <w:r w:rsidR="00B00ED6">
        <w:rPr>
          <w:rFonts w:cs="Times New Roman"/>
          <w:sz w:val="28"/>
          <w:szCs w:val="28"/>
        </w:rPr>
        <w:t>2-</w:t>
      </w:r>
      <w:r w:rsidR="00C67214">
        <w:rPr>
          <w:rFonts w:cs="Times New Roman"/>
          <w:sz w:val="28"/>
          <w:szCs w:val="28"/>
        </w:rPr>
        <w:t>2</w:t>
      </w:r>
      <w:r w:rsidR="00B00ED6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-</w:t>
      </w:r>
      <w:r w:rsidR="00C67214">
        <w:rPr>
          <w:rFonts w:cs="Times New Roman"/>
          <w:sz w:val="28"/>
          <w:szCs w:val="28"/>
        </w:rPr>
        <w:t>23</w:t>
      </w:r>
      <w:bookmarkStart w:id="0" w:name="_GoBack"/>
      <w:bookmarkEnd w:id="0"/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7910-E96C-4144-A4E7-DC5D510E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31</cp:revision>
  <cp:lastPrinted>2022-03-11T11:44:00Z</cp:lastPrinted>
  <dcterms:created xsi:type="dcterms:W3CDTF">2020-10-06T12:19:00Z</dcterms:created>
  <dcterms:modified xsi:type="dcterms:W3CDTF">2022-04-12T13:41:00Z</dcterms:modified>
</cp:coreProperties>
</file>